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4C8" w:rsidRDefault="002F789E" w:rsidP="002F789E">
      <w:pPr>
        <w:jc w:val="right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 xml:space="preserve">Приложение № </w:t>
      </w:r>
      <w:r w:rsidR="008B25D6">
        <w:rPr>
          <w:rFonts w:ascii="Arial" w:hAnsi="Arial" w:cs="Arial"/>
          <w:sz w:val="26"/>
          <w:szCs w:val="26"/>
        </w:rPr>
        <w:t>1</w:t>
      </w:r>
    </w:p>
    <w:p w:rsidR="002F789E" w:rsidRPr="002F789E" w:rsidRDefault="002F789E" w:rsidP="002F789E">
      <w:pPr>
        <w:jc w:val="right"/>
        <w:rPr>
          <w:rFonts w:ascii="Arial" w:hAnsi="Arial" w:cs="Arial"/>
          <w:sz w:val="26"/>
          <w:szCs w:val="26"/>
        </w:rPr>
      </w:pPr>
    </w:p>
    <w:p w:rsidR="002F789E" w:rsidRPr="002F789E" w:rsidRDefault="002F789E" w:rsidP="002F789E">
      <w:pPr>
        <w:pStyle w:val="a4"/>
        <w:jc w:val="center"/>
        <w:rPr>
          <w:rFonts w:ascii="Arial" w:hAnsi="Arial" w:cs="Arial"/>
          <w:sz w:val="26"/>
          <w:szCs w:val="26"/>
        </w:rPr>
      </w:pPr>
      <w:r w:rsidRPr="002F789E">
        <w:rPr>
          <w:rFonts w:ascii="Arial" w:hAnsi="Arial" w:cs="Arial"/>
          <w:sz w:val="26"/>
          <w:szCs w:val="26"/>
        </w:rPr>
        <w:t>Сводная ведомость результатов проведения специальной оценки условий труда</w:t>
      </w:r>
      <w:r>
        <w:rPr>
          <w:rFonts w:ascii="Arial" w:hAnsi="Arial" w:cs="Arial"/>
          <w:sz w:val="26"/>
          <w:szCs w:val="26"/>
        </w:rPr>
        <w:t xml:space="preserve"> </w:t>
      </w:r>
      <w:r w:rsidR="00753407">
        <w:rPr>
          <w:rFonts w:ascii="Arial" w:hAnsi="Arial" w:cs="Arial"/>
          <w:sz w:val="26"/>
          <w:szCs w:val="26"/>
        </w:rPr>
        <w:t xml:space="preserve">в </w:t>
      </w:r>
      <w:r w:rsidR="00940B0D">
        <w:rPr>
          <w:rFonts w:ascii="Arial" w:hAnsi="Arial" w:cs="Arial"/>
          <w:sz w:val="26"/>
          <w:szCs w:val="26"/>
        </w:rPr>
        <w:t>УРПС</w:t>
      </w:r>
    </w:p>
    <w:p w:rsidR="002F789E" w:rsidRPr="002F789E" w:rsidRDefault="002F789E" w:rsidP="002F789E">
      <w:pPr>
        <w:rPr>
          <w:rFonts w:ascii="Arial" w:hAnsi="Arial" w:cs="Arial"/>
          <w:sz w:val="26"/>
          <w:szCs w:val="26"/>
        </w:rPr>
      </w:pPr>
    </w:p>
    <w:p w:rsidR="002F789E" w:rsidRPr="00143356" w:rsidRDefault="002F789E" w:rsidP="002F789E">
      <w:pPr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Наименование организации:</w:t>
      </w:r>
      <w:r w:rsidRPr="00143356">
        <w:rPr>
          <w:rStyle w:val="a6"/>
          <w:rFonts w:ascii="Arial" w:hAnsi="Arial" w:cs="Arial"/>
          <w:sz w:val="20"/>
          <w:szCs w:val="20"/>
        </w:rPr>
        <w:t xml:space="preserve"> 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begin"/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DOCVARIABLE 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ceh</w:instrText>
      </w:r>
      <w:r w:rsidRPr="00143356">
        <w:rPr>
          <w:rStyle w:val="a6"/>
          <w:rFonts w:ascii="Arial" w:hAnsi="Arial" w:cs="Arial"/>
          <w:sz w:val="20"/>
          <w:szCs w:val="20"/>
        </w:rPr>
        <w:instrText>_</w:instrText>
      </w:r>
      <w:r w:rsidRPr="00143356">
        <w:rPr>
          <w:rStyle w:val="a6"/>
          <w:rFonts w:ascii="Arial" w:hAnsi="Arial" w:cs="Arial"/>
          <w:sz w:val="20"/>
          <w:szCs w:val="20"/>
          <w:lang w:val="en-US"/>
        </w:rPr>
        <w:instrText>info</w:instrText>
      </w:r>
      <w:r w:rsidRPr="00143356">
        <w:rPr>
          <w:rStyle w:val="a6"/>
          <w:rFonts w:ascii="Arial" w:hAnsi="Arial" w:cs="Arial"/>
          <w:sz w:val="20"/>
          <w:szCs w:val="20"/>
        </w:rPr>
        <w:instrText xml:space="preserve"> \* MERGEFORMAT </w:instrText>
      </w:r>
      <w:r w:rsidRPr="00143356">
        <w:rPr>
          <w:rStyle w:val="a6"/>
          <w:rFonts w:ascii="Arial" w:hAnsi="Arial" w:cs="Arial"/>
          <w:sz w:val="20"/>
          <w:szCs w:val="20"/>
        </w:rPr>
        <w:fldChar w:fldCharType="separate"/>
      </w:r>
      <w:r w:rsidRPr="00143356">
        <w:rPr>
          <w:rStyle w:val="a6"/>
          <w:rFonts w:ascii="Arial" w:hAnsi="Arial" w:cs="Arial"/>
          <w:sz w:val="20"/>
          <w:szCs w:val="20"/>
        </w:rPr>
        <w:t>Филиал Публичного акционерного общества «Объединенная авиастроительная корпорация» – Комсомольский-на-Амуре авиационный завод имени Ю.А. Гагарина</w:t>
      </w:r>
      <w:r w:rsidRPr="00143356">
        <w:rPr>
          <w:rStyle w:val="a6"/>
          <w:rFonts w:ascii="Arial" w:hAnsi="Arial" w:cs="Arial"/>
          <w:sz w:val="20"/>
          <w:szCs w:val="20"/>
        </w:rPr>
        <w:fldChar w:fldCharType="end"/>
      </w:r>
      <w:r w:rsidRPr="00143356">
        <w:rPr>
          <w:rStyle w:val="a6"/>
          <w:rFonts w:ascii="Arial" w:hAnsi="Arial" w:cs="Arial"/>
          <w:sz w:val="20"/>
          <w:szCs w:val="20"/>
        </w:rPr>
        <w:t>,</w:t>
      </w:r>
    </w:p>
    <w:p w:rsidR="002F789E" w:rsidRPr="00143356" w:rsidRDefault="002F789E" w:rsidP="002F789E">
      <w:pPr>
        <w:suppressAutoHyphens/>
        <w:jc w:val="right"/>
        <w:rPr>
          <w:rFonts w:ascii="Arial" w:hAnsi="Arial" w:cs="Arial"/>
          <w:sz w:val="20"/>
          <w:szCs w:val="20"/>
        </w:rPr>
      </w:pPr>
      <w:r w:rsidRPr="00143356">
        <w:rPr>
          <w:rFonts w:ascii="Arial" w:hAnsi="Arial" w:cs="Arial"/>
          <w:sz w:val="20"/>
          <w:szCs w:val="20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843"/>
        <w:gridCol w:w="1794"/>
        <w:gridCol w:w="749"/>
        <w:gridCol w:w="750"/>
        <w:gridCol w:w="815"/>
        <w:gridCol w:w="815"/>
        <w:gridCol w:w="815"/>
        <w:gridCol w:w="816"/>
        <w:gridCol w:w="753"/>
      </w:tblGrid>
      <w:tr w:rsidR="002F789E" w:rsidRPr="002F789E" w:rsidTr="00C17125">
        <w:trPr>
          <w:trHeight w:val="475"/>
          <w:jc w:val="center"/>
        </w:trPr>
        <w:tc>
          <w:tcPr>
            <w:tcW w:w="2271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table1"/>
            <w:bookmarkEnd w:id="0"/>
            <w:r w:rsidRPr="002F789E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3" w:type="dxa"/>
            <w:gridSpan w:val="7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F789E" w:rsidRPr="002F789E" w:rsidTr="00C17125">
        <w:trPr>
          <w:trHeight w:val="339"/>
          <w:jc w:val="center"/>
        </w:trPr>
        <w:tc>
          <w:tcPr>
            <w:tcW w:w="2271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1</w:t>
            </w:r>
          </w:p>
        </w:tc>
        <w:tc>
          <w:tcPr>
            <w:tcW w:w="750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2</w:t>
            </w:r>
          </w:p>
        </w:tc>
        <w:tc>
          <w:tcPr>
            <w:tcW w:w="3261" w:type="dxa"/>
            <w:gridSpan w:val="4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3</w:t>
            </w:r>
          </w:p>
        </w:tc>
        <w:tc>
          <w:tcPr>
            <w:tcW w:w="753" w:type="dxa"/>
            <w:vMerge w:val="restart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класс 4</w:t>
            </w:r>
          </w:p>
        </w:tc>
      </w:tr>
      <w:tr w:rsidR="002F789E" w:rsidRPr="002F789E" w:rsidTr="00C17125">
        <w:trPr>
          <w:trHeight w:val="313"/>
          <w:jc w:val="center"/>
        </w:trPr>
        <w:tc>
          <w:tcPr>
            <w:tcW w:w="2271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794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49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16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753" w:type="dxa"/>
            <w:vMerge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89E" w:rsidRPr="002F789E" w:rsidTr="00C17125">
        <w:trPr>
          <w:jc w:val="center"/>
        </w:trPr>
        <w:tc>
          <w:tcPr>
            <w:tcW w:w="2271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4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49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0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5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6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3" w:type="dxa"/>
            <w:vAlign w:val="center"/>
          </w:tcPr>
          <w:p w:rsidR="002F789E" w:rsidRPr="002F789E" w:rsidRDefault="002F789E" w:rsidP="00875102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17125" w:rsidRPr="002F789E" w:rsidTr="00C17125">
        <w:trPr>
          <w:jc w:val="center"/>
        </w:trPr>
        <w:tc>
          <w:tcPr>
            <w:tcW w:w="2271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" w:name="pos1"/>
            <w:bookmarkEnd w:id="1"/>
            <w:r w:rsidRPr="002F789E">
              <w:rPr>
                <w:rFonts w:ascii="Arial" w:hAnsi="Arial" w:cs="Arial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6/36</w:t>
            </w:r>
          </w:p>
        </w:tc>
        <w:tc>
          <w:tcPr>
            <w:tcW w:w="1794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6/36</w:t>
            </w:r>
          </w:p>
        </w:tc>
        <w:tc>
          <w:tcPr>
            <w:tcW w:w="749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750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4/9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2/27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816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</w:p>
        </w:tc>
        <w:tc>
          <w:tcPr>
            <w:tcW w:w="75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/0</w:t>
            </w:r>
          </w:p>
        </w:tc>
      </w:tr>
      <w:tr w:rsidR="00C17125" w:rsidRPr="002F789E" w:rsidTr="00C17125">
        <w:trPr>
          <w:jc w:val="center"/>
        </w:trPr>
        <w:tc>
          <w:tcPr>
            <w:tcW w:w="2271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2" w:name="pos2"/>
            <w:bookmarkEnd w:id="2"/>
            <w:r w:rsidRPr="002F789E">
              <w:rPr>
                <w:rFonts w:ascii="Arial" w:hAnsi="Arial" w:cs="Arial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94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49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7125" w:rsidRPr="002F789E" w:rsidTr="00C17125">
        <w:trPr>
          <w:jc w:val="center"/>
        </w:trPr>
        <w:tc>
          <w:tcPr>
            <w:tcW w:w="2271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3" w:name="pos3"/>
            <w:bookmarkEnd w:id="3"/>
            <w:r w:rsidRPr="002F789E">
              <w:rPr>
                <w:rFonts w:ascii="Arial" w:hAnsi="Arial" w:cs="Arial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94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49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7125" w:rsidRPr="002F789E" w:rsidTr="00C17125">
        <w:trPr>
          <w:jc w:val="center"/>
        </w:trPr>
        <w:tc>
          <w:tcPr>
            <w:tcW w:w="2271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4" w:name="pos4"/>
            <w:bookmarkEnd w:id="4"/>
            <w:r w:rsidRPr="002F789E">
              <w:rPr>
                <w:rFonts w:ascii="Arial" w:hAnsi="Arial" w:cs="Arial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4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7125" w:rsidRPr="002F789E" w:rsidTr="00C17125">
        <w:trPr>
          <w:jc w:val="center"/>
        </w:trPr>
        <w:tc>
          <w:tcPr>
            <w:tcW w:w="2271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5" w:name="pos5"/>
            <w:bookmarkEnd w:id="5"/>
            <w:r w:rsidRPr="002F789E">
              <w:rPr>
                <w:rFonts w:ascii="Arial" w:hAnsi="Arial" w:cs="Arial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94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49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5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6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3" w:type="dxa"/>
            <w:vAlign w:val="center"/>
          </w:tcPr>
          <w:p w:rsidR="00C17125" w:rsidRPr="002F789E" w:rsidRDefault="00C17125" w:rsidP="00C1712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8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F789E" w:rsidRDefault="002F789E">
      <w:bookmarkStart w:id="6" w:name="_GoBack"/>
      <w:bookmarkEnd w:id="6"/>
    </w:p>
    <w:sectPr w:rsidR="002F789E" w:rsidSect="002F789E">
      <w:pgSz w:w="11906" w:h="16838"/>
      <w:pgMar w:top="397" w:right="284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B3"/>
    <w:rsid w:val="00143356"/>
    <w:rsid w:val="002F789E"/>
    <w:rsid w:val="00753407"/>
    <w:rsid w:val="008B25D6"/>
    <w:rsid w:val="00940B0D"/>
    <w:rsid w:val="00B13776"/>
    <w:rsid w:val="00C17125"/>
    <w:rsid w:val="00CA24C8"/>
    <w:rsid w:val="00DC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5DA3"/>
  <w15:chartTrackingRefBased/>
  <w15:docId w15:val="{9979004C-EF4F-4260-8168-F6BEA468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F78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2F789E"/>
    <w:pPr>
      <w:spacing w:before="60"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5">
    <w:name w:val="Раздел Знак"/>
    <w:basedOn w:val="a0"/>
    <w:link w:val="a4"/>
    <w:rsid w:val="002F789E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2F789E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825</Characters>
  <Application>Microsoft Office Word</Application>
  <DocSecurity>0</DocSecurity>
  <Lines>6</Lines>
  <Paragraphs>1</Paragraphs>
  <ScaleCrop>false</ScaleCrop>
  <Company>КнААЗ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Овчарова Ирина Викторовна</dc:creator>
  <cp:keywords/>
  <dc:description/>
  <cp:lastModifiedBy>Тонких Наталья Вячеславовна</cp:lastModifiedBy>
  <cp:revision>8</cp:revision>
  <dcterms:created xsi:type="dcterms:W3CDTF">2025-03-28T06:27:00Z</dcterms:created>
  <dcterms:modified xsi:type="dcterms:W3CDTF">2025-12-23T01:17:00Z</dcterms:modified>
</cp:coreProperties>
</file>